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921599" w14:textId="5BC920EE" w:rsidR="004A4078" w:rsidRPr="0071665D" w:rsidRDefault="004A4078" w:rsidP="004A4078">
      <w:pPr>
        <w:pStyle w:val="ad"/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  <w:r w:rsidRPr="0071665D">
        <w:rPr>
          <w:b/>
          <w:bCs/>
          <w:sz w:val="22"/>
          <w:szCs w:val="22"/>
          <w:lang w:val="ru-RU"/>
        </w:rPr>
        <w:t xml:space="preserve">Закрытое акционерное общество «Кумтор Голд Компани» приглашает Вас принять участие в процедуре запроса котировок на поставку </w:t>
      </w:r>
      <w:r w:rsidR="00CA7000" w:rsidRPr="0071665D">
        <w:rPr>
          <w:b/>
          <w:bCs/>
          <w:sz w:val="22"/>
          <w:szCs w:val="22"/>
          <w:lang w:val="ru-RU"/>
        </w:rPr>
        <w:t xml:space="preserve">электротехнических, промышленных товаров и их комплектующих </w:t>
      </w:r>
      <w:r w:rsidR="00173E92" w:rsidRPr="0071665D">
        <w:rPr>
          <w:b/>
          <w:bCs/>
          <w:sz w:val="22"/>
          <w:szCs w:val="22"/>
          <w:lang w:val="ru-RU"/>
        </w:rPr>
        <w:t>согласно</w:t>
      </w:r>
      <w:r w:rsidRPr="0071665D">
        <w:rPr>
          <w:b/>
          <w:bCs/>
          <w:sz w:val="22"/>
          <w:szCs w:val="22"/>
          <w:lang w:val="ru-RU"/>
        </w:rPr>
        <w:t xml:space="preserve"> нижеуказанным лотам:</w:t>
      </w:r>
    </w:p>
    <w:p w14:paraId="5EF196D9" w14:textId="77777777" w:rsidR="004A4078" w:rsidRPr="0071665D" w:rsidRDefault="004A4078" w:rsidP="004A4078">
      <w:pPr>
        <w:pStyle w:val="ad"/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</w:p>
    <w:p w14:paraId="76537036" w14:textId="6459730D" w:rsidR="004A4078" w:rsidRPr="0071665D" w:rsidRDefault="00173E92" w:rsidP="004A4078">
      <w:pPr>
        <w:pStyle w:val="ad"/>
        <w:numPr>
          <w:ilvl w:val="0"/>
          <w:numId w:val="3"/>
        </w:numPr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  <w:r w:rsidRPr="0071665D">
        <w:rPr>
          <w:b/>
          <w:bCs/>
          <w:sz w:val="22"/>
          <w:szCs w:val="22"/>
          <w:lang w:val="ru-RU"/>
        </w:rPr>
        <w:t>Лот 1</w:t>
      </w:r>
      <w:r w:rsidR="00677FE5">
        <w:rPr>
          <w:b/>
          <w:bCs/>
          <w:sz w:val="22"/>
          <w:szCs w:val="22"/>
          <w:lang w:val="ru-RU"/>
        </w:rPr>
        <w:t xml:space="preserve"> </w:t>
      </w:r>
      <w:r w:rsidR="009E727E">
        <w:rPr>
          <w:b/>
          <w:bCs/>
          <w:sz w:val="22"/>
          <w:szCs w:val="22"/>
          <w:lang w:val="ru-RU"/>
        </w:rPr>
        <w:t>–</w:t>
      </w:r>
      <w:r w:rsidR="00677FE5">
        <w:rPr>
          <w:b/>
          <w:bCs/>
          <w:sz w:val="22"/>
          <w:szCs w:val="22"/>
          <w:lang w:val="ru-RU"/>
        </w:rPr>
        <w:t xml:space="preserve"> </w:t>
      </w:r>
      <w:r w:rsidR="009E727E">
        <w:rPr>
          <w:b/>
          <w:bCs/>
          <w:sz w:val="22"/>
          <w:szCs w:val="22"/>
          <w:lang w:val="ru-RU"/>
        </w:rPr>
        <w:t>сушильный шкаф для электродов</w:t>
      </w:r>
      <w:r w:rsidR="004A4078" w:rsidRPr="0071665D">
        <w:rPr>
          <w:b/>
          <w:bCs/>
          <w:sz w:val="22"/>
          <w:szCs w:val="22"/>
          <w:lang w:val="ru-RU"/>
        </w:rPr>
        <w:t>;</w:t>
      </w:r>
    </w:p>
    <w:p w14:paraId="7A04BB74" w14:textId="12CC2F05" w:rsidR="004A4078" w:rsidRPr="0071665D" w:rsidRDefault="001C0DA9" w:rsidP="004A4078">
      <w:pPr>
        <w:pStyle w:val="ad"/>
        <w:numPr>
          <w:ilvl w:val="0"/>
          <w:numId w:val="3"/>
        </w:numPr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  <w:r w:rsidRPr="0071665D">
        <w:rPr>
          <w:b/>
          <w:bCs/>
          <w:sz w:val="22"/>
          <w:szCs w:val="22"/>
          <w:lang w:val="ru-RU"/>
        </w:rPr>
        <w:t xml:space="preserve">Лот 2 – </w:t>
      </w:r>
      <w:r w:rsidR="006A27CF">
        <w:rPr>
          <w:b/>
          <w:bCs/>
          <w:sz w:val="22"/>
          <w:szCs w:val="22"/>
          <w:lang w:val="ru-RU"/>
        </w:rPr>
        <w:t>инфракрасные обогреватели;</w:t>
      </w:r>
    </w:p>
    <w:p w14:paraId="22984A74" w14:textId="42B55762" w:rsidR="004A4078" w:rsidRPr="0071665D" w:rsidRDefault="00393E8F" w:rsidP="004A4078">
      <w:pPr>
        <w:pStyle w:val="ad"/>
        <w:numPr>
          <w:ilvl w:val="0"/>
          <w:numId w:val="3"/>
        </w:numPr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  <w:r w:rsidRPr="0071665D">
        <w:rPr>
          <w:b/>
          <w:bCs/>
          <w:sz w:val="22"/>
          <w:szCs w:val="22"/>
          <w:lang w:val="ru-RU"/>
        </w:rPr>
        <w:t xml:space="preserve">Лот 3 – </w:t>
      </w:r>
      <w:r w:rsidR="006A27CF">
        <w:rPr>
          <w:b/>
          <w:bCs/>
          <w:sz w:val="22"/>
          <w:szCs w:val="22"/>
          <w:lang w:val="ru-RU"/>
        </w:rPr>
        <w:t xml:space="preserve">промышленный </w:t>
      </w:r>
      <w:r w:rsidR="00FE1245">
        <w:rPr>
          <w:b/>
          <w:bCs/>
          <w:sz w:val="22"/>
          <w:szCs w:val="22"/>
          <w:lang w:val="ru-RU"/>
        </w:rPr>
        <w:t>грузоподъемный электромагнит</w:t>
      </w:r>
      <w:r w:rsidR="004A4078" w:rsidRPr="0071665D">
        <w:rPr>
          <w:b/>
          <w:bCs/>
          <w:sz w:val="22"/>
          <w:szCs w:val="22"/>
          <w:lang w:val="ru-RU"/>
        </w:rPr>
        <w:t>;</w:t>
      </w:r>
    </w:p>
    <w:p w14:paraId="476CFA9D" w14:textId="1C1FDE5B" w:rsidR="004A4078" w:rsidRPr="0071665D" w:rsidRDefault="00583089" w:rsidP="004A4078">
      <w:pPr>
        <w:pStyle w:val="ad"/>
        <w:numPr>
          <w:ilvl w:val="0"/>
          <w:numId w:val="3"/>
        </w:numPr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  <w:r w:rsidRPr="0071665D">
        <w:rPr>
          <w:b/>
          <w:bCs/>
          <w:sz w:val="22"/>
          <w:szCs w:val="22"/>
          <w:lang w:val="ru-RU"/>
        </w:rPr>
        <w:t xml:space="preserve">Лот 4 – </w:t>
      </w:r>
      <w:r w:rsidR="00920E6E">
        <w:rPr>
          <w:b/>
          <w:bCs/>
          <w:sz w:val="22"/>
          <w:szCs w:val="22"/>
          <w:lang w:val="ru-RU"/>
        </w:rPr>
        <w:t>оборудования для панели управления</w:t>
      </w:r>
      <w:r w:rsidRPr="0071665D">
        <w:rPr>
          <w:b/>
          <w:bCs/>
          <w:sz w:val="22"/>
          <w:szCs w:val="22"/>
          <w:lang w:val="ru-RU"/>
        </w:rPr>
        <w:t xml:space="preserve"> – лот делимый</w:t>
      </w:r>
      <w:r w:rsidR="004A4078" w:rsidRPr="0071665D">
        <w:rPr>
          <w:b/>
          <w:bCs/>
          <w:sz w:val="22"/>
          <w:szCs w:val="22"/>
          <w:lang w:val="ru-RU"/>
        </w:rPr>
        <w:t>;</w:t>
      </w:r>
    </w:p>
    <w:p w14:paraId="3AD734E6" w14:textId="43154495" w:rsidR="004A4078" w:rsidRPr="0071665D" w:rsidRDefault="00FD45CB" w:rsidP="004A4078">
      <w:pPr>
        <w:pStyle w:val="ad"/>
        <w:numPr>
          <w:ilvl w:val="0"/>
          <w:numId w:val="3"/>
        </w:numPr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  <w:r w:rsidRPr="0071665D">
        <w:rPr>
          <w:b/>
          <w:bCs/>
          <w:sz w:val="22"/>
          <w:szCs w:val="22"/>
          <w:lang w:val="ru-RU"/>
        </w:rPr>
        <w:t>Лот 5 –</w:t>
      </w:r>
      <w:r w:rsidR="001A4233" w:rsidRPr="0071665D">
        <w:rPr>
          <w:b/>
          <w:bCs/>
          <w:sz w:val="22"/>
          <w:szCs w:val="22"/>
          <w:lang w:val="ru-RU"/>
        </w:rPr>
        <w:t xml:space="preserve"> </w:t>
      </w:r>
      <w:r w:rsidR="00920E6E">
        <w:rPr>
          <w:b/>
          <w:bCs/>
          <w:sz w:val="22"/>
          <w:szCs w:val="22"/>
          <w:lang w:val="ru-RU"/>
        </w:rPr>
        <w:t>электромагнитный привод</w:t>
      </w:r>
      <w:r w:rsidRPr="0071665D">
        <w:rPr>
          <w:b/>
          <w:bCs/>
          <w:sz w:val="22"/>
          <w:szCs w:val="22"/>
          <w:lang w:val="ru-RU"/>
        </w:rPr>
        <w:t>;</w:t>
      </w:r>
      <w:r w:rsidR="004A4078" w:rsidRPr="0071665D">
        <w:rPr>
          <w:b/>
          <w:bCs/>
          <w:sz w:val="22"/>
          <w:szCs w:val="22"/>
          <w:lang w:val="ru-RU"/>
        </w:rPr>
        <w:t xml:space="preserve"> </w:t>
      </w:r>
    </w:p>
    <w:p w14:paraId="67A1A37F" w14:textId="535184E2" w:rsidR="003D6CCB" w:rsidRPr="0071665D" w:rsidRDefault="004A4078" w:rsidP="001B7AFB">
      <w:pPr>
        <w:spacing w:line="300" w:lineRule="atLeast"/>
        <w:rPr>
          <w:b/>
          <w:bCs/>
          <w:sz w:val="22"/>
          <w:szCs w:val="22"/>
          <w:lang w:val="ru-RU"/>
        </w:rPr>
      </w:pPr>
      <w:r w:rsidRPr="0071665D">
        <w:rPr>
          <w:b/>
          <w:bCs/>
          <w:sz w:val="22"/>
          <w:szCs w:val="22"/>
          <w:lang w:val="ru-RU"/>
        </w:rPr>
        <w:t>Документация и технические требования представлены в приложениях к запросам.</w:t>
      </w:r>
    </w:p>
    <w:p w14:paraId="7E947C0F" w14:textId="77777777" w:rsidR="001B7AFB" w:rsidRPr="0071665D" w:rsidRDefault="001B7AFB" w:rsidP="001B7AFB">
      <w:pPr>
        <w:spacing w:line="300" w:lineRule="atLeast"/>
        <w:rPr>
          <w:b/>
          <w:bCs/>
          <w:sz w:val="22"/>
          <w:szCs w:val="22"/>
          <w:lang w:val="ru-RU"/>
        </w:rPr>
      </w:pPr>
    </w:p>
    <w:tbl>
      <w:tblPr>
        <w:tblStyle w:val="ae"/>
        <w:tblW w:w="0" w:type="auto"/>
        <w:tblInd w:w="-455" w:type="dxa"/>
        <w:tblLook w:val="04A0" w:firstRow="1" w:lastRow="0" w:firstColumn="1" w:lastColumn="0" w:noHBand="0" w:noVBand="1"/>
      </w:tblPr>
      <w:tblGrid>
        <w:gridCol w:w="1980"/>
        <w:gridCol w:w="8460"/>
      </w:tblGrid>
      <w:tr w:rsidR="00CE3E81" w:rsidRPr="003772DA" w14:paraId="5987F468" w14:textId="77777777" w:rsidTr="0059409D">
        <w:trPr>
          <w:trHeight w:val="1880"/>
        </w:trPr>
        <w:tc>
          <w:tcPr>
            <w:tcW w:w="1980" w:type="dxa"/>
          </w:tcPr>
          <w:p w14:paraId="080BA701" w14:textId="5B87474E" w:rsidR="00CE3E81" w:rsidRPr="0071665D" w:rsidRDefault="00F04FD0" w:rsidP="003772DA">
            <w:pPr>
              <w:pStyle w:val="ad"/>
              <w:spacing w:before="0" w:beforeAutospacing="0" w:after="0" w:afterAutospacing="0"/>
              <w:contextualSpacing/>
              <w:rPr>
                <w:sz w:val="22"/>
                <w:szCs w:val="22"/>
                <w:lang w:val="ru-RU"/>
              </w:rPr>
            </w:pPr>
            <w:r w:rsidRPr="0071665D">
              <w:rPr>
                <w:rStyle w:val="af"/>
                <w:sz w:val="22"/>
                <w:szCs w:val="22"/>
                <w:lang w:val="ru-RU"/>
              </w:rPr>
              <w:t>Формат подачи:</w:t>
            </w:r>
          </w:p>
        </w:tc>
        <w:tc>
          <w:tcPr>
            <w:tcW w:w="8460" w:type="dxa"/>
          </w:tcPr>
          <w:p w14:paraId="210887ED" w14:textId="549AEBDC" w:rsidR="00131C43" w:rsidRPr="0071665D" w:rsidRDefault="00131C43" w:rsidP="003772DA">
            <w:pPr>
              <w:pStyle w:val="ad"/>
              <w:spacing w:after="0" w:afterAutospacing="0"/>
              <w:contextualSpacing/>
              <w:rPr>
                <w:sz w:val="22"/>
                <w:szCs w:val="22"/>
                <w:lang w:val="ru-RU"/>
              </w:rPr>
            </w:pPr>
            <w:r w:rsidRPr="0071665D">
              <w:rPr>
                <w:sz w:val="22"/>
                <w:szCs w:val="22"/>
                <w:lang w:val="ru-RU"/>
              </w:rPr>
              <w:t>Заявка на участие</w:t>
            </w:r>
            <w:r w:rsidR="00607094" w:rsidRPr="0071665D">
              <w:rPr>
                <w:sz w:val="22"/>
                <w:szCs w:val="22"/>
                <w:lang w:val="ru-RU"/>
              </w:rPr>
              <w:t>,</w:t>
            </w:r>
            <w:r w:rsidRPr="0071665D">
              <w:rPr>
                <w:sz w:val="22"/>
                <w:szCs w:val="22"/>
                <w:lang w:val="ru-RU"/>
              </w:rPr>
              <w:t xml:space="preserve"> коммерческие предложения и другие документы должны быть подписаны лицом, имеющим полномочия подписывать заявку и обязательства по договору.</w:t>
            </w:r>
          </w:p>
          <w:p w14:paraId="515E3CC4" w14:textId="316EF3BE" w:rsidR="00131C43" w:rsidRPr="0071665D" w:rsidRDefault="00131C43" w:rsidP="003772DA">
            <w:pPr>
              <w:pStyle w:val="ad"/>
              <w:spacing w:after="0" w:afterAutospacing="0"/>
              <w:contextualSpacing/>
              <w:rPr>
                <w:sz w:val="22"/>
                <w:szCs w:val="22"/>
                <w:lang w:val="ru-RU"/>
              </w:rPr>
            </w:pPr>
            <w:r w:rsidRPr="0071665D">
              <w:rPr>
                <w:sz w:val="22"/>
                <w:szCs w:val="22"/>
                <w:lang w:val="ru-RU"/>
              </w:rPr>
              <w:t xml:space="preserve">Документы должны быть скреплены печатью и представлены в формате </w:t>
            </w:r>
            <w:r w:rsidRPr="0071665D">
              <w:rPr>
                <w:sz w:val="22"/>
                <w:szCs w:val="22"/>
              </w:rPr>
              <w:t>PDF</w:t>
            </w:r>
            <w:r w:rsidRPr="0071665D">
              <w:rPr>
                <w:sz w:val="22"/>
                <w:szCs w:val="22"/>
                <w:lang w:val="ru-RU"/>
              </w:rPr>
              <w:t>. (таблицу цен продублировать в формате .</w:t>
            </w:r>
            <w:r w:rsidRPr="0071665D">
              <w:rPr>
                <w:sz w:val="22"/>
                <w:szCs w:val="22"/>
              </w:rPr>
              <w:t>xlsx</w:t>
            </w:r>
            <w:r w:rsidRPr="0071665D">
              <w:rPr>
                <w:sz w:val="22"/>
                <w:szCs w:val="22"/>
                <w:lang w:val="ru-RU"/>
              </w:rPr>
              <w:t>).</w:t>
            </w:r>
          </w:p>
          <w:p w14:paraId="421277BA" w14:textId="274E02B9" w:rsidR="00CE3E81" w:rsidRPr="0071665D" w:rsidRDefault="00131C43" w:rsidP="003772DA">
            <w:pPr>
              <w:pStyle w:val="ad"/>
              <w:spacing w:after="0" w:afterAutospacing="0"/>
              <w:contextualSpacing/>
              <w:rPr>
                <w:sz w:val="22"/>
                <w:szCs w:val="22"/>
                <w:lang w:val="ru-RU"/>
              </w:rPr>
            </w:pPr>
            <w:r w:rsidRPr="0071665D">
              <w:rPr>
                <w:sz w:val="22"/>
                <w:szCs w:val="22"/>
                <w:lang w:val="ru-RU"/>
              </w:rPr>
              <w:t>Полномочия подписанта должны быть подтверждены доверенностью или заверенными копиями соответствующих документов.</w:t>
            </w:r>
          </w:p>
        </w:tc>
      </w:tr>
      <w:tr w:rsidR="00CE3E81" w:rsidRPr="003772DA" w14:paraId="2B5209A7" w14:textId="77777777" w:rsidTr="00D878D7">
        <w:tc>
          <w:tcPr>
            <w:tcW w:w="1980" w:type="dxa"/>
          </w:tcPr>
          <w:p w14:paraId="4C353B47" w14:textId="77777777" w:rsidR="006052B2" w:rsidRPr="0071665D" w:rsidRDefault="006052B2" w:rsidP="003772DA">
            <w:pPr>
              <w:contextualSpacing/>
              <w:rPr>
                <w:sz w:val="22"/>
                <w:szCs w:val="22"/>
                <w:lang w:val="ru-RU"/>
              </w:rPr>
            </w:pPr>
            <w:r w:rsidRPr="0071665D">
              <w:rPr>
                <w:rStyle w:val="af"/>
                <w:sz w:val="22"/>
                <w:szCs w:val="22"/>
                <w:lang w:val="ru-RU"/>
              </w:rPr>
              <w:t>Порядок подачи предложений</w:t>
            </w:r>
          </w:p>
          <w:p w14:paraId="4FB831D1" w14:textId="77777777" w:rsidR="00CE3E81" w:rsidRPr="0071665D" w:rsidRDefault="00CE3E81" w:rsidP="003772DA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8460" w:type="dxa"/>
          </w:tcPr>
          <w:p w14:paraId="064021E7" w14:textId="6FE72277" w:rsidR="00131C43" w:rsidRPr="0071665D" w:rsidRDefault="00131C43" w:rsidP="003772DA">
            <w:pPr>
              <w:tabs>
                <w:tab w:val="left" w:pos="-1440"/>
                <w:tab w:val="left" w:pos="-720"/>
              </w:tabs>
              <w:spacing w:line="240" w:lineRule="atLeast"/>
              <w:rPr>
                <w:b/>
                <w:bCs/>
                <w:i/>
                <w:iCs/>
                <w:sz w:val="22"/>
                <w:szCs w:val="22"/>
                <w:lang w:val="ru-RU"/>
              </w:rPr>
            </w:pPr>
            <w:r w:rsidRPr="0071665D">
              <w:rPr>
                <w:sz w:val="22"/>
                <w:szCs w:val="22"/>
                <w:lang w:val="ru-RU"/>
              </w:rPr>
              <w:t>Участники должны предоставить заявку на участие на русском или английском язык</w:t>
            </w:r>
            <w:r w:rsidR="00D47612" w:rsidRPr="0071665D">
              <w:rPr>
                <w:sz w:val="22"/>
                <w:szCs w:val="22"/>
                <w:lang w:val="ru-RU"/>
              </w:rPr>
              <w:t>ах</w:t>
            </w:r>
            <w:r w:rsidRPr="0071665D">
              <w:rPr>
                <w:sz w:val="22"/>
                <w:szCs w:val="22"/>
                <w:lang w:val="ru-RU"/>
              </w:rPr>
              <w:t>, приложить необходимые копии документов и отправить их в электронном виде на электронный адрес</w:t>
            </w:r>
            <w:r w:rsidRPr="0071665D">
              <w:rPr>
                <w:sz w:val="22"/>
                <w:szCs w:val="22"/>
              </w:rPr>
              <w:t> </w:t>
            </w:r>
            <w:hyperlink r:id="rId5" w:history="1">
              <w:r w:rsidR="00AC5A23" w:rsidRPr="00CA4037">
                <w:rPr>
                  <w:rStyle w:val="af0"/>
                  <w:b/>
                  <w:bCs/>
                  <w:sz w:val="22"/>
                  <w:szCs w:val="22"/>
                </w:rPr>
                <w:t>electrical</w:t>
              </w:r>
              <w:r w:rsidR="00AC5A23" w:rsidRPr="00CA4037">
                <w:rPr>
                  <w:rStyle w:val="af0"/>
                  <w:b/>
                  <w:bCs/>
                  <w:sz w:val="22"/>
                  <w:szCs w:val="22"/>
                  <w:lang w:val="ru-RU"/>
                </w:rPr>
                <w:t>-</w:t>
              </w:r>
              <w:r w:rsidR="00AC5A23" w:rsidRPr="00CA4037">
                <w:rPr>
                  <w:rStyle w:val="af0"/>
                  <w:b/>
                  <w:bCs/>
                  <w:sz w:val="22"/>
                  <w:szCs w:val="22"/>
                </w:rPr>
                <w:t>equipment</w:t>
              </w:r>
              <w:r w:rsidR="00AC5A23" w:rsidRPr="00CA4037">
                <w:rPr>
                  <w:rStyle w:val="af0"/>
                  <w:b/>
                  <w:bCs/>
                  <w:sz w:val="22"/>
                  <w:szCs w:val="22"/>
                  <w:lang w:val="ru-RU"/>
                </w:rPr>
                <w:t>26@</w:t>
              </w:r>
              <w:proofErr w:type="spellStart"/>
              <w:r w:rsidR="00AC5A23" w:rsidRPr="00CA4037">
                <w:rPr>
                  <w:rStyle w:val="af0"/>
                  <w:b/>
                  <w:bCs/>
                  <w:sz w:val="22"/>
                  <w:szCs w:val="22"/>
                </w:rPr>
                <w:t>kumtor</w:t>
              </w:r>
              <w:proofErr w:type="spellEnd"/>
              <w:r w:rsidR="00AC5A23" w:rsidRPr="00CA4037">
                <w:rPr>
                  <w:rStyle w:val="af0"/>
                  <w:b/>
                  <w:bCs/>
                  <w:sz w:val="22"/>
                  <w:szCs w:val="22"/>
                  <w:lang w:val="ru-RU"/>
                </w:rPr>
                <w:t>.</w:t>
              </w:r>
              <w:r w:rsidR="00AC5A23" w:rsidRPr="00CA4037">
                <w:rPr>
                  <w:rStyle w:val="af0"/>
                  <w:b/>
                  <w:bCs/>
                  <w:sz w:val="22"/>
                  <w:szCs w:val="22"/>
                </w:rPr>
                <w:t>kg</w:t>
              </w:r>
            </w:hyperlink>
            <w:r w:rsidR="00607094" w:rsidRPr="0071665D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Pr="0071665D">
              <w:rPr>
                <w:sz w:val="22"/>
                <w:szCs w:val="22"/>
                <w:lang w:val="ru-RU"/>
              </w:rPr>
              <w:t>до</w:t>
            </w:r>
            <w:r w:rsidRPr="0071665D">
              <w:rPr>
                <w:sz w:val="22"/>
                <w:szCs w:val="22"/>
              </w:rPr>
              <w:t> </w:t>
            </w:r>
            <w:r w:rsidRPr="0071665D">
              <w:rPr>
                <w:b/>
                <w:bCs/>
                <w:sz w:val="22"/>
                <w:szCs w:val="22"/>
                <w:lang w:val="ru-RU"/>
              </w:rPr>
              <w:t>1</w:t>
            </w:r>
            <w:r w:rsidR="009B5835" w:rsidRPr="009B5835">
              <w:rPr>
                <w:b/>
                <w:bCs/>
                <w:sz w:val="22"/>
                <w:szCs w:val="22"/>
                <w:lang w:val="ru-RU"/>
              </w:rPr>
              <w:t>5</w:t>
            </w:r>
            <w:r w:rsidRPr="0071665D">
              <w:rPr>
                <w:b/>
                <w:bCs/>
                <w:sz w:val="22"/>
                <w:szCs w:val="22"/>
                <w:lang w:val="ru-RU"/>
              </w:rPr>
              <w:t xml:space="preserve">:00 часов </w:t>
            </w:r>
            <w:r w:rsidR="003772DA">
              <w:rPr>
                <w:b/>
                <w:bCs/>
                <w:sz w:val="22"/>
                <w:szCs w:val="22"/>
                <w:lang w:val="ru-RU"/>
              </w:rPr>
              <w:t>22</w:t>
            </w:r>
            <w:r w:rsidR="003E6FF8" w:rsidRPr="0071665D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="001A149B">
              <w:rPr>
                <w:b/>
                <w:bCs/>
                <w:sz w:val="22"/>
                <w:szCs w:val="22"/>
                <w:lang w:val="ru-RU"/>
              </w:rPr>
              <w:t>июн</w:t>
            </w:r>
            <w:r w:rsidR="003E6FF8" w:rsidRPr="0071665D">
              <w:rPr>
                <w:b/>
                <w:bCs/>
                <w:sz w:val="22"/>
                <w:szCs w:val="22"/>
                <w:lang w:val="ru-RU"/>
              </w:rPr>
              <w:t>я</w:t>
            </w:r>
            <w:r w:rsidRPr="0071665D">
              <w:rPr>
                <w:b/>
                <w:bCs/>
                <w:sz w:val="22"/>
                <w:szCs w:val="22"/>
                <w:lang w:val="ru-RU"/>
              </w:rPr>
              <w:t xml:space="preserve"> 2026 года</w:t>
            </w:r>
            <w:r w:rsidR="009B5835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="009B5835" w:rsidRPr="009B5835">
              <w:rPr>
                <w:b/>
                <w:bCs/>
                <w:sz w:val="22"/>
                <w:szCs w:val="22"/>
                <w:lang w:val="ru-RU"/>
              </w:rPr>
              <w:t>(по Бишкекскому времени)</w:t>
            </w:r>
            <w:r w:rsidRPr="009B5835">
              <w:rPr>
                <w:b/>
                <w:bCs/>
                <w:sz w:val="22"/>
                <w:szCs w:val="22"/>
                <w:lang w:val="ru-RU"/>
              </w:rPr>
              <w:t>.</w:t>
            </w:r>
            <w:r w:rsidR="00D878D7" w:rsidRPr="0071665D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Pr="0071665D">
              <w:rPr>
                <w:b/>
                <w:bCs/>
                <w:i/>
                <w:iCs/>
                <w:sz w:val="22"/>
                <w:szCs w:val="22"/>
                <w:lang w:val="ru-RU"/>
              </w:rPr>
              <w:t>Коммерческие предложения, поступившие на иную почту, рассматриваться не будут.</w:t>
            </w:r>
          </w:p>
          <w:p w14:paraId="38BEF174" w14:textId="496E4319" w:rsidR="00246CB7" w:rsidRPr="0071665D" w:rsidRDefault="00246CB7" w:rsidP="003772DA">
            <w:pPr>
              <w:tabs>
                <w:tab w:val="left" w:pos="-1440"/>
                <w:tab w:val="left" w:pos="-720"/>
              </w:tabs>
              <w:spacing w:line="240" w:lineRule="atLeast"/>
              <w:rPr>
                <w:b/>
                <w:bCs/>
                <w:sz w:val="22"/>
                <w:szCs w:val="22"/>
                <w:lang w:val="ru-RU"/>
              </w:rPr>
            </w:pPr>
            <w:r w:rsidRPr="0071665D">
              <w:rPr>
                <w:b/>
                <w:bCs/>
                <w:sz w:val="22"/>
                <w:szCs w:val="22"/>
                <w:lang w:val="ru-RU"/>
              </w:rPr>
              <w:t xml:space="preserve">При отправке предложения, просим не ставить в копию почту </w:t>
            </w:r>
            <w:hyperlink r:id="rId6" w:history="1">
              <w:r w:rsidR="00880CA5" w:rsidRPr="008A257D">
                <w:rPr>
                  <w:rStyle w:val="af0"/>
                  <w:b/>
                  <w:bCs/>
                  <w:sz w:val="22"/>
                  <w:szCs w:val="22"/>
                  <w:lang w:val="ru-RU"/>
                </w:rPr>
                <w:t>Gulgiza.Masimova@kumtor.kg</w:t>
              </w:r>
            </w:hyperlink>
            <w:r w:rsidRPr="0071665D">
              <w:rPr>
                <w:b/>
                <w:bCs/>
                <w:sz w:val="22"/>
                <w:szCs w:val="22"/>
                <w:lang w:val="ru-RU"/>
              </w:rPr>
              <w:t>,</w:t>
            </w:r>
            <w:r w:rsidR="00880CA5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Pr="0071665D">
              <w:rPr>
                <w:b/>
                <w:bCs/>
                <w:sz w:val="22"/>
                <w:szCs w:val="22"/>
                <w:lang w:val="ru-RU"/>
              </w:rPr>
              <w:t>она только для вопросов и уточнений.</w:t>
            </w:r>
          </w:p>
          <w:p w14:paraId="685BF850" w14:textId="000D2957" w:rsidR="00811934" w:rsidRPr="0071665D" w:rsidRDefault="00131C43" w:rsidP="003772DA">
            <w:pPr>
              <w:tabs>
                <w:tab w:val="left" w:pos="-1440"/>
                <w:tab w:val="left" w:pos="-720"/>
              </w:tabs>
              <w:spacing w:line="240" w:lineRule="atLeast"/>
              <w:rPr>
                <w:sz w:val="22"/>
                <w:szCs w:val="22"/>
                <w:lang w:val="ru-RU"/>
              </w:rPr>
            </w:pPr>
            <w:r w:rsidRPr="0071665D">
              <w:rPr>
                <w:sz w:val="22"/>
                <w:szCs w:val="22"/>
                <w:lang w:val="ru-RU"/>
              </w:rPr>
              <w:t xml:space="preserve">Перечень закупаемых товаров приложен к настоящему запросу котировок. </w:t>
            </w:r>
          </w:p>
        </w:tc>
      </w:tr>
      <w:tr w:rsidR="00873419" w:rsidRPr="003772DA" w14:paraId="073C3681" w14:textId="77777777" w:rsidTr="00D878D7">
        <w:tc>
          <w:tcPr>
            <w:tcW w:w="1980" w:type="dxa"/>
          </w:tcPr>
          <w:p w14:paraId="0549176D" w14:textId="2C3E34CD" w:rsidR="00873419" w:rsidRPr="0071665D" w:rsidRDefault="00873419" w:rsidP="003772DA">
            <w:pPr>
              <w:pStyle w:val="a7"/>
              <w:autoSpaceDE w:val="0"/>
              <w:autoSpaceDN w:val="0"/>
              <w:adjustRightInd w:val="0"/>
              <w:spacing w:after="0"/>
              <w:ind w:left="0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bookmarkStart w:id="0" w:name="_Hlk185512776"/>
            <w:r w:rsidRPr="0071665D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Заявка на участие должно содержать следующие документы:</w:t>
            </w:r>
            <w:bookmarkEnd w:id="0"/>
          </w:p>
        </w:tc>
        <w:tc>
          <w:tcPr>
            <w:tcW w:w="8460" w:type="dxa"/>
          </w:tcPr>
          <w:p w14:paraId="59053613" w14:textId="77777777" w:rsidR="00131C43" w:rsidRPr="0071665D" w:rsidRDefault="00131C43" w:rsidP="003772DA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71665D">
              <w:rPr>
                <w:sz w:val="22"/>
                <w:szCs w:val="22"/>
                <w:lang w:val="ru-RU"/>
              </w:rPr>
              <w:t>Коммерческое предложение с учетом:</w:t>
            </w:r>
          </w:p>
          <w:p w14:paraId="0AC85860" w14:textId="37F86A25" w:rsidR="004312C2" w:rsidRPr="0071665D" w:rsidRDefault="004312C2" w:rsidP="003772DA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71665D">
              <w:rPr>
                <w:sz w:val="22"/>
                <w:szCs w:val="22"/>
                <w:lang w:val="ru-RU"/>
              </w:rPr>
              <w:t>∙ Сроков поставок</w:t>
            </w:r>
            <w:r w:rsidR="00C43B78" w:rsidRPr="0071665D">
              <w:rPr>
                <w:sz w:val="22"/>
                <w:szCs w:val="22"/>
                <w:highlight w:val="red"/>
                <w:lang w:val="ru-RU"/>
              </w:rPr>
              <w:t xml:space="preserve"> </w:t>
            </w:r>
          </w:p>
          <w:p w14:paraId="42F3025D" w14:textId="2352AEDD" w:rsidR="004312C2" w:rsidRPr="0071665D" w:rsidRDefault="004312C2" w:rsidP="003772DA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71665D">
              <w:rPr>
                <w:sz w:val="22"/>
                <w:szCs w:val="22"/>
                <w:lang w:val="ru-RU"/>
              </w:rPr>
              <w:t>∙ Условия поставок</w:t>
            </w:r>
          </w:p>
          <w:p w14:paraId="4847DDE8" w14:textId="77777777" w:rsidR="00131C43" w:rsidRPr="0071665D" w:rsidRDefault="004312C2" w:rsidP="003772DA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71665D">
              <w:rPr>
                <w:sz w:val="22"/>
                <w:szCs w:val="22"/>
                <w:lang w:val="ru-RU"/>
              </w:rPr>
              <w:t>∙ Условия оплаты</w:t>
            </w:r>
            <w:r w:rsidR="00391925" w:rsidRPr="0071665D">
              <w:rPr>
                <w:sz w:val="22"/>
                <w:szCs w:val="22"/>
                <w:lang w:val="ru-RU"/>
              </w:rPr>
              <w:t xml:space="preserve"> </w:t>
            </w:r>
          </w:p>
          <w:p w14:paraId="60145636" w14:textId="3FC3740D" w:rsidR="004312C2" w:rsidRPr="0071665D" w:rsidRDefault="004312C2" w:rsidP="003772DA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71665D">
              <w:rPr>
                <w:sz w:val="22"/>
                <w:szCs w:val="22"/>
                <w:lang w:val="ru-RU"/>
              </w:rPr>
              <w:t>∙ Срок действия КП (просьба указать максимальный срок)</w:t>
            </w:r>
          </w:p>
        </w:tc>
      </w:tr>
      <w:tr w:rsidR="00241099" w:rsidRPr="003772DA" w14:paraId="363591C7" w14:textId="77777777" w:rsidTr="00D878D7">
        <w:trPr>
          <w:trHeight w:val="566"/>
        </w:trPr>
        <w:tc>
          <w:tcPr>
            <w:tcW w:w="1980" w:type="dxa"/>
          </w:tcPr>
          <w:p w14:paraId="396488B8" w14:textId="45B2B24B" w:rsidR="00241099" w:rsidRPr="0071665D" w:rsidRDefault="00241099" w:rsidP="003772DA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71665D">
              <w:rPr>
                <w:sz w:val="22"/>
                <w:szCs w:val="22"/>
                <w:lang w:val="ru-RU"/>
              </w:rPr>
              <w:t>Критерии оценки:</w:t>
            </w:r>
          </w:p>
        </w:tc>
        <w:tc>
          <w:tcPr>
            <w:tcW w:w="8460" w:type="dxa"/>
          </w:tcPr>
          <w:p w14:paraId="60DDC0AD" w14:textId="2DBDA886" w:rsidR="00241099" w:rsidRPr="0071665D" w:rsidRDefault="00131C43" w:rsidP="003772DA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71665D">
              <w:rPr>
                <w:sz w:val="22"/>
                <w:szCs w:val="22"/>
                <w:lang w:val="ru-RU"/>
              </w:rPr>
              <w:t>Прошедшим отбор будет признано предложение, представившее наименьшую стоимость</w:t>
            </w:r>
            <w:r w:rsidR="00D47612" w:rsidRPr="0071665D">
              <w:rPr>
                <w:sz w:val="22"/>
                <w:szCs w:val="22"/>
                <w:lang w:val="ru-RU"/>
              </w:rPr>
              <w:t>, соответствующие техническим параметрам</w:t>
            </w:r>
            <w:r w:rsidRPr="0071665D">
              <w:rPr>
                <w:sz w:val="22"/>
                <w:szCs w:val="22"/>
                <w:lang w:val="ru-RU"/>
              </w:rPr>
              <w:t xml:space="preserve"> и оптимальные сроки поставок.</w:t>
            </w:r>
          </w:p>
        </w:tc>
      </w:tr>
      <w:tr w:rsidR="0089095C" w:rsidRPr="003772DA" w14:paraId="3DDCD04F" w14:textId="77777777" w:rsidTr="00D878D7">
        <w:trPr>
          <w:trHeight w:val="611"/>
        </w:trPr>
        <w:tc>
          <w:tcPr>
            <w:tcW w:w="10440" w:type="dxa"/>
            <w:gridSpan w:val="2"/>
          </w:tcPr>
          <w:p w14:paraId="129D76A2" w14:textId="017301B4" w:rsidR="0089095C" w:rsidRPr="0071665D" w:rsidRDefault="00FE5E69" w:rsidP="003772DA">
            <w:pPr>
              <w:pStyle w:val="ad"/>
              <w:spacing w:before="0" w:beforeAutospacing="0" w:after="0" w:afterAutospacing="0"/>
              <w:contextualSpacing/>
              <w:jc w:val="both"/>
              <w:rPr>
                <w:b/>
                <w:bCs/>
                <w:sz w:val="22"/>
                <w:szCs w:val="22"/>
                <w:lang w:val="ru-RU"/>
              </w:rPr>
            </w:pPr>
            <w:r w:rsidRPr="0071665D">
              <w:rPr>
                <w:sz w:val="22"/>
                <w:szCs w:val="22"/>
                <w:lang w:val="ru-RU"/>
              </w:rPr>
              <w:t>Предложение с указанием темы:</w:t>
            </w:r>
            <w:r w:rsidR="00D878D7" w:rsidRPr="0071665D">
              <w:rPr>
                <w:sz w:val="22"/>
                <w:szCs w:val="22"/>
                <w:lang w:val="ru-RU"/>
              </w:rPr>
              <w:t xml:space="preserve"> </w:t>
            </w:r>
            <w:r w:rsidRPr="0071665D">
              <w:rPr>
                <w:sz w:val="22"/>
                <w:szCs w:val="22"/>
                <w:lang w:val="ru-RU"/>
              </w:rPr>
              <w:t>«</w:t>
            </w:r>
            <w:r w:rsidR="001A149B">
              <w:rPr>
                <w:sz w:val="22"/>
                <w:szCs w:val="22"/>
              </w:rPr>
              <w:t>M</w:t>
            </w:r>
            <w:r w:rsidR="001A149B" w:rsidRPr="001A149B">
              <w:rPr>
                <w:sz w:val="22"/>
                <w:szCs w:val="22"/>
                <w:lang w:val="ru-RU"/>
              </w:rPr>
              <w:t>374</w:t>
            </w:r>
            <w:r w:rsidR="001A149B" w:rsidRPr="009B5835">
              <w:rPr>
                <w:sz w:val="22"/>
                <w:szCs w:val="22"/>
                <w:lang w:val="ru-RU"/>
              </w:rPr>
              <w:t>5</w:t>
            </w:r>
            <w:r w:rsidR="009B5835" w:rsidRPr="009B5835">
              <w:rPr>
                <w:sz w:val="22"/>
                <w:szCs w:val="22"/>
                <w:lang w:val="ru-RU"/>
              </w:rPr>
              <w:t>966</w:t>
            </w:r>
            <w:r w:rsidR="002B70FE">
              <w:rPr>
                <w:sz w:val="22"/>
                <w:szCs w:val="22"/>
                <w:lang w:val="ru-RU"/>
              </w:rPr>
              <w:t xml:space="preserve"> Лот</w:t>
            </w:r>
            <w:r w:rsidR="00011387">
              <w:rPr>
                <w:sz w:val="22"/>
                <w:szCs w:val="22"/>
                <w:lang w:val="ru-RU"/>
              </w:rPr>
              <w:t xml:space="preserve"> №____</w:t>
            </w:r>
            <w:r w:rsidRPr="0071665D">
              <w:rPr>
                <w:sz w:val="22"/>
                <w:szCs w:val="22"/>
                <w:lang w:val="ru-RU"/>
              </w:rPr>
              <w:t xml:space="preserve">» направлять на электронную почту </w:t>
            </w:r>
            <w:hyperlink r:id="rId7" w:history="1">
              <w:r w:rsidR="009B5835" w:rsidRPr="00CA4037">
                <w:rPr>
                  <w:rStyle w:val="af0"/>
                  <w:b/>
                  <w:bCs/>
                  <w:sz w:val="22"/>
                  <w:szCs w:val="22"/>
                </w:rPr>
                <w:t>electrical</w:t>
              </w:r>
              <w:r w:rsidR="009B5835" w:rsidRPr="00CA4037">
                <w:rPr>
                  <w:rStyle w:val="af0"/>
                  <w:b/>
                  <w:bCs/>
                  <w:sz w:val="22"/>
                  <w:szCs w:val="22"/>
                  <w:lang w:val="ru-RU"/>
                </w:rPr>
                <w:t>-</w:t>
              </w:r>
              <w:r w:rsidR="009B5835" w:rsidRPr="00CA4037">
                <w:rPr>
                  <w:rStyle w:val="af0"/>
                  <w:b/>
                  <w:bCs/>
                  <w:sz w:val="22"/>
                  <w:szCs w:val="22"/>
                </w:rPr>
                <w:t>equipment</w:t>
              </w:r>
              <w:r w:rsidR="009B5835" w:rsidRPr="00CA4037">
                <w:rPr>
                  <w:rStyle w:val="af0"/>
                  <w:b/>
                  <w:bCs/>
                  <w:sz w:val="22"/>
                  <w:szCs w:val="22"/>
                  <w:lang w:val="ru-RU"/>
                </w:rPr>
                <w:t>26@</w:t>
              </w:r>
              <w:proofErr w:type="spellStart"/>
              <w:r w:rsidR="009B5835" w:rsidRPr="00CA4037">
                <w:rPr>
                  <w:rStyle w:val="af0"/>
                  <w:b/>
                  <w:bCs/>
                  <w:sz w:val="22"/>
                  <w:szCs w:val="22"/>
                </w:rPr>
                <w:t>kumtor</w:t>
              </w:r>
              <w:proofErr w:type="spellEnd"/>
              <w:r w:rsidR="009B5835" w:rsidRPr="00CA4037">
                <w:rPr>
                  <w:rStyle w:val="af0"/>
                  <w:b/>
                  <w:bCs/>
                  <w:sz w:val="22"/>
                  <w:szCs w:val="22"/>
                  <w:lang w:val="ru-RU"/>
                </w:rPr>
                <w:t>.</w:t>
              </w:r>
              <w:r w:rsidR="009B5835" w:rsidRPr="00CA4037">
                <w:rPr>
                  <w:rStyle w:val="af0"/>
                  <w:b/>
                  <w:bCs/>
                  <w:sz w:val="22"/>
                  <w:szCs w:val="22"/>
                </w:rPr>
                <w:t>kg</w:t>
              </w:r>
            </w:hyperlink>
            <w:r w:rsidR="00371B37" w:rsidRPr="0071665D">
              <w:rPr>
                <w:sz w:val="22"/>
                <w:szCs w:val="22"/>
                <w:lang w:val="ru-RU"/>
              </w:rPr>
              <w:t xml:space="preserve"> </w:t>
            </w:r>
            <w:r w:rsidR="00607094" w:rsidRPr="0071665D">
              <w:rPr>
                <w:b/>
                <w:bCs/>
                <w:color w:val="FF0000"/>
                <w:sz w:val="22"/>
                <w:szCs w:val="22"/>
                <w:lang w:val="ru-RU"/>
              </w:rPr>
              <w:t xml:space="preserve"> </w:t>
            </w:r>
            <w:r w:rsidR="00F846A4" w:rsidRPr="0071665D">
              <w:rPr>
                <w:sz w:val="22"/>
                <w:szCs w:val="22"/>
                <w:lang w:val="ru-RU"/>
              </w:rPr>
              <w:t>до 1</w:t>
            </w:r>
            <w:r w:rsidR="009B5835" w:rsidRPr="009B5835">
              <w:rPr>
                <w:sz w:val="22"/>
                <w:szCs w:val="22"/>
                <w:lang w:val="ru-RU"/>
              </w:rPr>
              <w:t>5</w:t>
            </w:r>
            <w:r w:rsidR="00F846A4" w:rsidRPr="0071665D">
              <w:rPr>
                <w:sz w:val="22"/>
                <w:szCs w:val="22"/>
                <w:lang w:val="ru-RU"/>
              </w:rPr>
              <w:t xml:space="preserve">:00 часов </w:t>
            </w:r>
            <w:r w:rsidR="003772DA">
              <w:rPr>
                <w:sz w:val="22"/>
                <w:szCs w:val="22"/>
                <w:lang w:val="ru-RU"/>
              </w:rPr>
              <w:t>22</w:t>
            </w:r>
            <w:r w:rsidR="00607094" w:rsidRPr="0071665D">
              <w:rPr>
                <w:sz w:val="22"/>
                <w:szCs w:val="22"/>
                <w:lang w:val="ru-RU"/>
              </w:rPr>
              <w:t xml:space="preserve"> </w:t>
            </w:r>
            <w:r w:rsidR="009B5835">
              <w:rPr>
                <w:sz w:val="22"/>
                <w:szCs w:val="22"/>
                <w:lang w:val="ru-RU"/>
              </w:rPr>
              <w:t>июн</w:t>
            </w:r>
            <w:r w:rsidR="00710ECA" w:rsidRPr="0071665D">
              <w:rPr>
                <w:sz w:val="22"/>
                <w:szCs w:val="22"/>
                <w:lang w:val="ru-RU"/>
              </w:rPr>
              <w:t>я</w:t>
            </w:r>
            <w:r w:rsidR="00607094" w:rsidRPr="0071665D">
              <w:rPr>
                <w:sz w:val="22"/>
                <w:szCs w:val="22"/>
                <w:lang w:val="ru-RU"/>
              </w:rPr>
              <w:t xml:space="preserve"> </w:t>
            </w:r>
            <w:r w:rsidR="00F846A4" w:rsidRPr="0071665D">
              <w:rPr>
                <w:sz w:val="22"/>
                <w:szCs w:val="22"/>
                <w:lang w:val="ru-RU"/>
              </w:rPr>
              <w:t>202</w:t>
            </w:r>
            <w:r w:rsidR="00607094" w:rsidRPr="0071665D">
              <w:rPr>
                <w:sz w:val="22"/>
                <w:szCs w:val="22"/>
                <w:lang w:val="ru-RU"/>
              </w:rPr>
              <w:t>6</w:t>
            </w:r>
            <w:r w:rsidR="00F846A4" w:rsidRPr="0071665D">
              <w:rPr>
                <w:sz w:val="22"/>
                <w:szCs w:val="22"/>
                <w:lang w:val="ru-RU"/>
              </w:rPr>
              <w:t xml:space="preserve"> года</w:t>
            </w:r>
            <w:r w:rsidR="009B5835">
              <w:rPr>
                <w:sz w:val="22"/>
                <w:szCs w:val="22"/>
                <w:lang w:val="ru-RU"/>
              </w:rPr>
              <w:t xml:space="preserve"> (по Бишкекскому времени)</w:t>
            </w:r>
            <w:r w:rsidR="00F846A4" w:rsidRPr="0071665D">
              <w:rPr>
                <w:sz w:val="22"/>
                <w:szCs w:val="22"/>
                <w:lang w:val="ru-RU"/>
              </w:rPr>
              <w:t>.</w:t>
            </w:r>
          </w:p>
        </w:tc>
      </w:tr>
      <w:tr w:rsidR="0089095C" w:rsidRPr="003772DA" w14:paraId="7F922E09" w14:textId="77777777" w:rsidTr="00D878D7">
        <w:trPr>
          <w:trHeight w:val="854"/>
        </w:trPr>
        <w:tc>
          <w:tcPr>
            <w:tcW w:w="10440" w:type="dxa"/>
            <w:gridSpan w:val="2"/>
          </w:tcPr>
          <w:p w14:paraId="21B0329B" w14:textId="2F39DE53" w:rsidR="0089095C" w:rsidRPr="0071665D" w:rsidRDefault="00131C43" w:rsidP="003772DA">
            <w:pPr>
              <w:pStyle w:val="ad"/>
              <w:spacing w:before="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71665D">
              <w:rPr>
                <w:sz w:val="22"/>
                <w:szCs w:val="22"/>
                <w:lang w:val="ru-RU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89095C" w:rsidRPr="003772DA" w14:paraId="6C07F3C7" w14:textId="77777777" w:rsidTr="00D878D7">
        <w:trPr>
          <w:trHeight w:val="359"/>
        </w:trPr>
        <w:tc>
          <w:tcPr>
            <w:tcW w:w="10440" w:type="dxa"/>
            <w:gridSpan w:val="2"/>
          </w:tcPr>
          <w:p w14:paraId="4BF0B2CB" w14:textId="506F74BF" w:rsidR="00241099" w:rsidRPr="0071665D" w:rsidRDefault="0027617B" w:rsidP="003772DA">
            <w:pPr>
              <w:pStyle w:val="ad"/>
              <w:spacing w:before="0" w:beforeAutospacing="0" w:after="0" w:afterAutospacing="0"/>
              <w:contextualSpacing/>
              <w:jc w:val="both"/>
              <w:rPr>
                <w:rFonts w:eastAsia="Calibri"/>
                <w:b/>
                <w:bCs/>
                <w:sz w:val="22"/>
                <w:szCs w:val="22"/>
                <w:lang w:val="ru-RU"/>
              </w:rPr>
            </w:pPr>
            <w:r w:rsidRPr="0071665D">
              <w:rPr>
                <w:rFonts w:eastAsia="Calibri"/>
                <w:sz w:val="22"/>
                <w:szCs w:val="22"/>
                <w:lang w:val="ru-RU"/>
              </w:rPr>
              <w:t xml:space="preserve">Коммерческое </w:t>
            </w:r>
            <w:r w:rsidR="0057090A" w:rsidRPr="0071665D">
              <w:rPr>
                <w:rFonts w:eastAsia="Calibri"/>
                <w:sz w:val="22"/>
                <w:szCs w:val="22"/>
                <w:lang w:val="ru-RU"/>
              </w:rPr>
              <w:t xml:space="preserve">предложение должно быть на официальном бланке. </w:t>
            </w:r>
          </w:p>
        </w:tc>
      </w:tr>
      <w:tr w:rsidR="0089095C" w:rsidRPr="003772DA" w14:paraId="19323EC5" w14:textId="77777777" w:rsidTr="00D878D7">
        <w:tc>
          <w:tcPr>
            <w:tcW w:w="10440" w:type="dxa"/>
            <w:gridSpan w:val="2"/>
          </w:tcPr>
          <w:p w14:paraId="2512D533" w14:textId="10D54604" w:rsidR="002956E0" w:rsidRPr="0071665D" w:rsidRDefault="00911375" w:rsidP="003772DA">
            <w:pPr>
              <w:pStyle w:val="ad"/>
              <w:spacing w:before="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71665D">
              <w:rPr>
                <w:sz w:val="22"/>
                <w:szCs w:val="22"/>
                <w:lang w:val="ru-RU"/>
              </w:rPr>
              <w:t>Коммерческие</w:t>
            </w:r>
            <w:r w:rsidR="002956E0" w:rsidRPr="0071665D">
              <w:rPr>
                <w:sz w:val="22"/>
                <w:szCs w:val="22"/>
                <w:lang w:val="ru-RU"/>
              </w:rPr>
              <w:t xml:space="preserve"> предложения, поданные Участниками отбора позднее указанных сроков, не принимаются и не рассматриваются.</w:t>
            </w:r>
          </w:p>
          <w:p w14:paraId="5E89C092" w14:textId="77777777" w:rsidR="002956E0" w:rsidRPr="0071665D" w:rsidRDefault="002956E0" w:rsidP="003772DA">
            <w:pPr>
              <w:pStyle w:val="ad"/>
              <w:spacing w:before="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71665D">
              <w:rPr>
                <w:sz w:val="22"/>
                <w:szCs w:val="22"/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65AD7FF9" w14:textId="033FBE3A" w:rsidR="002956E0" w:rsidRPr="0071665D" w:rsidRDefault="002956E0" w:rsidP="003772DA">
            <w:pPr>
              <w:pStyle w:val="ad"/>
              <w:spacing w:before="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71665D">
              <w:rPr>
                <w:sz w:val="22"/>
                <w:szCs w:val="22"/>
                <w:lang w:val="ru-RU"/>
              </w:rPr>
              <w:t xml:space="preserve">Каждый участник отбора может подать только одно </w:t>
            </w:r>
            <w:r w:rsidR="00911375" w:rsidRPr="0071665D">
              <w:rPr>
                <w:sz w:val="22"/>
                <w:szCs w:val="22"/>
                <w:lang w:val="ru-RU"/>
              </w:rPr>
              <w:t>коммерческое</w:t>
            </w:r>
            <w:r w:rsidRPr="0071665D">
              <w:rPr>
                <w:sz w:val="22"/>
                <w:szCs w:val="22"/>
                <w:lang w:val="ru-RU"/>
              </w:rPr>
              <w:t xml:space="preserve"> предложение.</w:t>
            </w:r>
          </w:p>
          <w:p w14:paraId="4C13529E" w14:textId="225F6DEF" w:rsidR="002956E0" w:rsidRPr="0071665D" w:rsidRDefault="002956E0" w:rsidP="003772DA">
            <w:pPr>
              <w:pStyle w:val="ad"/>
              <w:spacing w:before="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71665D">
              <w:rPr>
                <w:sz w:val="22"/>
                <w:szCs w:val="22"/>
                <w:lang w:val="ru-RU"/>
              </w:rPr>
              <w:t xml:space="preserve">Срок действия </w:t>
            </w:r>
            <w:r w:rsidR="00911375" w:rsidRPr="0071665D">
              <w:rPr>
                <w:sz w:val="22"/>
                <w:szCs w:val="22"/>
                <w:lang w:val="ru-RU"/>
              </w:rPr>
              <w:t>коммерческого</w:t>
            </w:r>
            <w:r w:rsidRPr="0071665D">
              <w:rPr>
                <w:sz w:val="22"/>
                <w:szCs w:val="22"/>
                <w:lang w:val="ru-RU"/>
              </w:rPr>
              <w:t xml:space="preserve"> предложения должно быть не менее </w:t>
            </w:r>
            <w:r w:rsidR="00710ECA" w:rsidRPr="0071665D">
              <w:rPr>
                <w:sz w:val="22"/>
                <w:szCs w:val="22"/>
                <w:lang w:val="ru-RU"/>
              </w:rPr>
              <w:t>6</w:t>
            </w:r>
            <w:r w:rsidR="0027617B" w:rsidRPr="0071665D">
              <w:rPr>
                <w:sz w:val="22"/>
                <w:szCs w:val="22"/>
                <w:lang w:val="ru-RU"/>
              </w:rPr>
              <w:t>0</w:t>
            </w:r>
            <w:r w:rsidRPr="0071665D">
              <w:rPr>
                <w:sz w:val="22"/>
                <w:szCs w:val="22"/>
                <w:lang w:val="ru-RU"/>
              </w:rPr>
              <w:t xml:space="preserve"> календарных дней.</w:t>
            </w:r>
          </w:p>
          <w:p w14:paraId="0B500DE8" w14:textId="60EBC977" w:rsidR="0089095C" w:rsidRPr="0071665D" w:rsidRDefault="002956E0" w:rsidP="003772DA">
            <w:pPr>
              <w:pStyle w:val="ad"/>
              <w:spacing w:before="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71665D">
              <w:rPr>
                <w:sz w:val="22"/>
                <w:szCs w:val="22"/>
                <w:lang w:val="ru-RU"/>
              </w:rPr>
              <w:t xml:space="preserve">Не допускается внесение изменений в </w:t>
            </w:r>
            <w:r w:rsidR="00911375" w:rsidRPr="0071665D">
              <w:rPr>
                <w:sz w:val="22"/>
                <w:szCs w:val="22"/>
                <w:lang w:val="ru-RU"/>
              </w:rPr>
              <w:t>коммерческие</w:t>
            </w:r>
            <w:r w:rsidRPr="0071665D">
              <w:rPr>
                <w:sz w:val="22"/>
                <w:szCs w:val="22"/>
                <w:lang w:val="ru-RU"/>
              </w:rPr>
              <w:t xml:space="preserve"> предложения в срок действия предложения. </w:t>
            </w:r>
          </w:p>
        </w:tc>
      </w:tr>
      <w:tr w:rsidR="0089095C" w:rsidRPr="003772DA" w14:paraId="1550040D" w14:textId="77777777" w:rsidTr="00D878D7">
        <w:tc>
          <w:tcPr>
            <w:tcW w:w="10440" w:type="dxa"/>
            <w:gridSpan w:val="2"/>
          </w:tcPr>
          <w:p w14:paraId="2A8A4399" w14:textId="15AF2900" w:rsidR="0089095C" w:rsidRPr="0071665D" w:rsidRDefault="003945F4" w:rsidP="003772DA">
            <w:pPr>
              <w:pStyle w:val="ad"/>
              <w:spacing w:before="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71665D">
              <w:rPr>
                <w:sz w:val="22"/>
                <w:szCs w:val="22"/>
                <w:lang w:val="ru-RU"/>
              </w:rPr>
              <w:t xml:space="preserve">Все вопросы по поводу настоящего </w:t>
            </w:r>
            <w:r w:rsidR="00911375" w:rsidRPr="0071665D">
              <w:rPr>
                <w:sz w:val="22"/>
                <w:szCs w:val="22"/>
                <w:lang w:val="ru-RU"/>
              </w:rPr>
              <w:t>отбора</w:t>
            </w:r>
            <w:r w:rsidRPr="0071665D">
              <w:rPr>
                <w:sz w:val="22"/>
                <w:szCs w:val="22"/>
                <w:lang w:val="ru-RU"/>
              </w:rPr>
              <w:t xml:space="preserve"> должны быть направлены по электронной почте на адрес: </w:t>
            </w:r>
            <w:hyperlink r:id="rId8" w:history="1">
              <w:r w:rsidR="00F27A68" w:rsidRPr="008A257D">
                <w:rPr>
                  <w:rStyle w:val="af0"/>
                  <w:b/>
                  <w:bCs/>
                  <w:sz w:val="22"/>
                  <w:szCs w:val="22"/>
                </w:rPr>
                <w:t>Gulgiza</w:t>
              </w:r>
              <w:r w:rsidR="00F27A68" w:rsidRPr="008A257D">
                <w:rPr>
                  <w:rStyle w:val="af0"/>
                  <w:b/>
                  <w:bCs/>
                  <w:sz w:val="22"/>
                  <w:szCs w:val="22"/>
                  <w:lang w:val="ru-RU"/>
                </w:rPr>
                <w:t>.</w:t>
              </w:r>
              <w:r w:rsidR="00F27A68" w:rsidRPr="008A257D">
                <w:rPr>
                  <w:rStyle w:val="af0"/>
                  <w:b/>
                  <w:bCs/>
                  <w:sz w:val="22"/>
                  <w:szCs w:val="22"/>
                </w:rPr>
                <w:t>Masimova</w:t>
              </w:r>
              <w:r w:rsidR="00F27A68" w:rsidRPr="008A257D">
                <w:rPr>
                  <w:rStyle w:val="af0"/>
                  <w:b/>
                  <w:bCs/>
                  <w:sz w:val="22"/>
                  <w:szCs w:val="22"/>
                  <w:lang w:val="ru-RU"/>
                </w:rPr>
                <w:t>@</w:t>
              </w:r>
              <w:proofErr w:type="spellStart"/>
              <w:r w:rsidR="00F27A68" w:rsidRPr="008A257D">
                <w:rPr>
                  <w:rStyle w:val="af0"/>
                  <w:b/>
                  <w:bCs/>
                  <w:sz w:val="22"/>
                  <w:szCs w:val="22"/>
                </w:rPr>
                <w:t>kumtor</w:t>
              </w:r>
              <w:proofErr w:type="spellEnd"/>
              <w:r w:rsidR="00F27A68" w:rsidRPr="008A257D">
                <w:rPr>
                  <w:rStyle w:val="af0"/>
                  <w:b/>
                  <w:bCs/>
                  <w:sz w:val="22"/>
                  <w:szCs w:val="22"/>
                  <w:lang w:val="ru-RU"/>
                </w:rPr>
                <w:t>.</w:t>
              </w:r>
              <w:r w:rsidR="00F27A68" w:rsidRPr="008A257D">
                <w:rPr>
                  <w:rStyle w:val="af0"/>
                  <w:b/>
                  <w:bCs/>
                  <w:sz w:val="22"/>
                  <w:szCs w:val="22"/>
                </w:rPr>
                <w:t>kg</w:t>
              </w:r>
            </w:hyperlink>
            <w:r w:rsidR="00F27A68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="00483381" w:rsidRPr="0071665D">
              <w:rPr>
                <w:sz w:val="22"/>
                <w:szCs w:val="22"/>
              </w:rPr>
              <w:t> </w:t>
            </w:r>
          </w:p>
        </w:tc>
      </w:tr>
      <w:tr w:rsidR="0089095C" w:rsidRPr="003772DA" w14:paraId="58622274" w14:textId="77777777" w:rsidTr="00D878D7">
        <w:tc>
          <w:tcPr>
            <w:tcW w:w="10440" w:type="dxa"/>
            <w:gridSpan w:val="2"/>
          </w:tcPr>
          <w:p w14:paraId="02CB9D67" w14:textId="0E217F32" w:rsidR="0089095C" w:rsidRPr="0071665D" w:rsidRDefault="002E01F3" w:rsidP="003772DA">
            <w:pPr>
              <w:pStyle w:val="ad"/>
              <w:spacing w:before="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71665D">
              <w:rPr>
                <w:sz w:val="22"/>
                <w:szCs w:val="22"/>
                <w:lang w:val="ru-RU"/>
              </w:rPr>
              <w:lastRenderedPageBreak/>
              <w:t xml:space="preserve">Запросы для разъяснения условий отбора должны быть направлены за </w:t>
            </w:r>
            <w:r w:rsidR="00CE0BDB" w:rsidRPr="0071665D">
              <w:rPr>
                <w:sz w:val="22"/>
                <w:szCs w:val="22"/>
                <w:lang w:val="ru-RU"/>
              </w:rPr>
              <w:t>3</w:t>
            </w:r>
            <w:r w:rsidRPr="0071665D">
              <w:rPr>
                <w:sz w:val="22"/>
                <w:szCs w:val="22"/>
                <w:lang w:val="ru-RU"/>
              </w:rPr>
              <w:t xml:space="preserve"> календарных дн</w:t>
            </w:r>
            <w:r w:rsidR="00CE0BDB" w:rsidRPr="0071665D">
              <w:rPr>
                <w:sz w:val="22"/>
                <w:szCs w:val="22"/>
                <w:lang w:val="ru-RU"/>
              </w:rPr>
              <w:t xml:space="preserve">я </w:t>
            </w:r>
            <w:r w:rsidRPr="0071665D">
              <w:rPr>
                <w:sz w:val="22"/>
                <w:szCs w:val="22"/>
                <w:lang w:val="ru-RU"/>
              </w:rPr>
              <w:t>до наступления окончательного срока предоставления предложения.</w:t>
            </w:r>
          </w:p>
        </w:tc>
      </w:tr>
    </w:tbl>
    <w:p w14:paraId="59CED01C" w14:textId="77777777" w:rsidR="003772DA" w:rsidRDefault="003772DA" w:rsidP="00CC2DD0">
      <w:pPr>
        <w:rPr>
          <w:sz w:val="22"/>
          <w:szCs w:val="22"/>
          <w:lang w:val="ru-RU"/>
        </w:rPr>
      </w:pPr>
    </w:p>
    <w:p w14:paraId="78F39957" w14:textId="3A8D4CF9" w:rsidR="00992E77" w:rsidRPr="0071665D" w:rsidRDefault="007206A0" w:rsidP="00CC2DD0">
      <w:pPr>
        <w:rPr>
          <w:sz w:val="22"/>
          <w:szCs w:val="22"/>
          <w:lang w:val="ru-RU"/>
        </w:rPr>
      </w:pPr>
      <w:r w:rsidRPr="0071665D">
        <w:rPr>
          <w:sz w:val="22"/>
          <w:szCs w:val="22"/>
          <w:lang w:val="ru-RU"/>
        </w:rPr>
        <w:t>Приложения:</w:t>
      </w:r>
    </w:p>
    <w:p w14:paraId="1C63E768" w14:textId="3B72F703" w:rsidR="007206A0" w:rsidRPr="0044581A" w:rsidRDefault="0027617B" w:rsidP="00265DA3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22"/>
          <w:szCs w:val="22"/>
        </w:rPr>
      </w:pPr>
      <w:r w:rsidRPr="0071665D">
        <w:rPr>
          <w:rFonts w:ascii="Times New Roman" w:hAnsi="Times New Roman" w:cs="Times New Roman"/>
          <w:sz w:val="22"/>
          <w:szCs w:val="22"/>
          <w:lang w:val="ru-RU"/>
        </w:rPr>
        <w:t>Перечень товаров</w:t>
      </w:r>
      <w:r w:rsidR="00C95B9E" w:rsidRPr="0071665D">
        <w:rPr>
          <w:rFonts w:ascii="Times New Roman" w:hAnsi="Times New Roman" w:cs="Times New Roman"/>
          <w:sz w:val="22"/>
          <w:szCs w:val="22"/>
          <w:lang w:val="ru-RU"/>
        </w:rPr>
        <w:t xml:space="preserve">. </w:t>
      </w:r>
    </w:p>
    <w:p w14:paraId="40613C4A" w14:textId="0D55560D" w:rsidR="0044581A" w:rsidRPr="0071665D" w:rsidRDefault="0044581A" w:rsidP="00265DA3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Технические задания. </w:t>
      </w:r>
    </w:p>
    <w:p w14:paraId="465EBA0C" w14:textId="7F788469" w:rsidR="00024F67" w:rsidRPr="0071665D" w:rsidRDefault="00024F67" w:rsidP="00CC2DD0">
      <w:pPr>
        <w:rPr>
          <w:sz w:val="22"/>
          <w:szCs w:val="22"/>
          <w:lang w:val="ru-RU"/>
        </w:rPr>
      </w:pPr>
    </w:p>
    <w:sectPr w:rsidR="00024F67" w:rsidRPr="0071665D" w:rsidSect="00D878D7">
      <w:pgSz w:w="12240" w:h="15840"/>
      <w:pgMar w:top="1134" w:right="810" w:bottom="1134" w:left="13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974"/>
    <w:multiLevelType w:val="hybridMultilevel"/>
    <w:tmpl w:val="15E08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866647"/>
    <w:multiLevelType w:val="multilevel"/>
    <w:tmpl w:val="0DEC6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3087D57"/>
    <w:multiLevelType w:val="hybridMultilevel"/>
    <w:tmpl w:val="0A827A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7F3A98"/>
    <w:multiLevelType w:val="multilevel"/>
    <w:tmpl w:val="16424C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 w16cid:durableId="845218279">
    <w:abstractNumId w:val="1"/>
  </w:num>
  <w:num w:numId="2" w16cid:durableId="1102191634">
    <w:abstractNumId w:val="0"/>
  </w:num>
  <w:num w:numId="3" w16cid:durableId="1443113358">
    <w:abstractNumId w:val="3"/>
  </w:num>
  <w:num w:numId="4" w16cid:durableId="10605196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FB7"/>
    <w:rsid w:val="00011387"/>
    <w:rsid w:val="0001754E"/>
    <w:rsid w:val="00024F67"/>
    <w:rsid w:val="000362CD"/>
    <w:rsid w:val="0004182F"/>
    <w:rsid w:val="00044086"/>
    <w:rsid w:val="000619C0"/>
    <w:rsid w:val="00070B4E"/>
    <w:rsid w:val="00072BA1"/>
    <w:rsid w:val="00074556"/>
    <w:rsid w:val="00076A36"/>
    <w:rsid w:val="00082007"/>
    <w:rsid w:val="000925FD"/>
    <w:rsid w:val="000A53DF"/>
    <w:rsid w:val="000B1A67"/>
    <w:rsid w:val="000C0CF2"/>
    <w:rsid w:val="000D1A10"/>
    <w:rsid w:val="000D3938"/>
    <w:rsid w:val="000F1C59"/>
    <w:rsid w:val="000F7383"/>
    <w:rsid w:val="00100A3D"/>
    <w:rsid w:val="001316A0"/>
    <w:rsid w:val="00131C43"/>
    <w:rsid w:val="00132897"/>
    <w:rsid w:val="00145C8A"/>
    <w:rsid w:val="00167A0E"/>
    <w:rsid w:val="00171AAF"/>
    <w:rsid w:val="00172671"/>
    <w:rsid w:val="00173E92"/>
    <w:rsid w:val="00190F87"/>
    <w:rsid w:val="00193AE8"/>
    <w:rsid w:val="001A149B"/>
    <w:rsid w:val="001A3F60"/>
    <w:rsid w:val="001A4233"/>
    <w:rsid w:val="001B5813"/>
    <w:rsid w:val="001B7547"/>
    <w:rsid w:val="001B7AFB"/>
    <w:rsid w:val="001B7B9A"/>
    <w:rsid w:val="001C0A65"/>
    <w:rsid w:val="001C0BD7"/>
    <w:rsid w:val="001C0DA9"/>
    <w:rsid w:val="00211BA4"/>
    <w:rsid w:val="002213AD"/>
    <w:rsid w:val="00221657"/>
    <w:rsid w:val="00227CCF"/>
    <w:rsid w:val="00233D0E"/>
    <w:rsid w:val="00235076"/>
    <w:rsid w:val="00241099"/>
    <w:rsid w:val="00241886"/>
    <w:rsid w:val="00241913"/>
    <w:rsid w:val="00246CB7"/>
    <w:rsid w:val="00265DA3"/>
    <w:rsid w:val="00275250"/>
    <w:rsid w:val="0027617B"/>
    <w:rsid w:val="0028377A"/>
    <w:rsid w:val="00284D8E"/>
    <w:rsid w:val="002956E0"/>
    <w:rsid w:val="002A2908"/>
    <w:rsid w:val="002B3F3B"/>
    <w:rsid w:val="002B4E23"/>
    <w:rsid w:val="002B4FAF"/>
    <w:rsid w:val="002B70FE"/>
    <w:rsid w:val="002C0E79"/>
    <w:rsid w:val="002C336B"/>
    <w:rsid w:val="002C4753"/>
    <w:rsid w:val="002C524B"/>
    <w:rsid w:val="002E01F3"/>
    <w:rsid w:val="002E2F15"/>
    <w:rsid w:val="002F320A"/>
    <w:rsid w:val="002F5F2F"/>
    <w:rsid w:val="00300457"/>
    <w:rsid w:val="003047AF"/>
    <w:rsid w:val="00315CDB"/>
    <w:rsid w:val="0031668E"/>
    <w:rsid w:val="00326A97"/>
    <w:rsid w:val="0033298A"/>
    <w:rsid w:val="00336B69"/>
    <w:rsid w:val="003371F5"/>
    <w:rsid w:val="00341730"/>
    <w:rsid w:val="00355861"/>
    <w:rsid w:val="0036531E"/>
    <w:rsid w:val="00371B37"/>
    <w:rsid w:val="003772DA"/>
    <w:rsid w:val="0038153C"/>
    <w:rsid w:val="00391925"/>
    <w:rsid w:val="00391EB7"/>
    <w:rsid w:val="00393E8F"/>
    <w:rsid w:val="003945F4"/>
    <w:rsid w:val="003973D6"/>
    <w:rsid w:val="003B57C7"/>
    <w:rsid w:val="003C0CAE"/>
    <w:rsid w:val="003C351F"/>
    <w:rsid w:val="003C6A2E"/>
    <w:rsid w:val="003D6CCB"/>
    <w:rsid w:val="003E6FF8"/>
    <w:rsid w:val="004118FE"/>
    <w:rsid w:val="0041309B"/>
    <w:rsid w:val="004312C2"/>
    <w:rsid w:val="0044581A"/>
    <w:rsid w:val="00454D88"/>
    <w:rsid w:val="004650D1"/>
    <w:rsid w:val="00467BEE"/>
    <w:rsid w:val="00470AAB"/>
    <w:rsid w:val="0047115B"/>
    <w:rsid w:val="00483381"/>
    <w:rsid w:val="00486953"/>
    <w:rsid w:val="00491204"/>
    <w:rsid w:val="004A4078"/>
    <w:rsid w:val="004B51E4"/>
    <w:rsid w:val="004C583D"/>
    <w:rsid w:val="004D1C83"/>
    <w:rsid w:val="004D1ED0"/>
    <w:rsid w:val="004E52B8"/>
    <w:rsid w:val="004E7449"/>
    <w:rsid w:val="005013AA"/>
    <w:rsid w:val="00504A7C"/>
    <w:rsid w:val="00510F08"/>
    <w:rsid w:val="00524BA6"/>
    <w:rsid w:val="00550D40"/>
    <w:rsid w:val="00562C6A"/>
    <w:rsid w:val="0057090A"/>
    <w:rsid w:val="00583089"/>
    <w:rsid w:val="00586042"/>
    <w:rsid w:val="0059409D"/>
    <w:rsid w:val="005958DB"/>
    <w:rsid w:val="005B3774"/>
    <w:rsid w:val="005C4D88"/>
    <w:rsid w:val="005D2EBE"/>
    <w:rsid w:val="005F1EBD"/>
    <w:rsid w:val="005F519B"/>
    <w:rsid w:val="0060153C"/>
    <w:rsid w:val="006052B2"/>
    <w:rsid w:val="00607094"/>
    <w:rsid w:val="006347BD"/>
    <w:rsid w:val="00661B00"/>
    <w:rsid w:val="006656F2"/>
    <w:rsid w:val="00677FE5"/>
    <w:rsid w:val="00680E27"/>
    <w:rsid w:val="006970B0"/>
    <w:rsid w:val="006A1C22"/>
    <w:rsid w:val="006A27CF"/>
    <w:rsid w:val="006E6E15"/>
    <w:rsid w:val="006F02A2"/>
    <w:rsid w:val="006F3587"/>
    <w:rsid w:val="006F6857"/>
    <w:rsid w:val="006F7E79"/>
    <w:rsid w:val="007064E2"/>
    <w:rsid w:val="00710ECA"/>
    <w:rsid w:val="00714D5D"/>
    <w:rsid w:val="0071665D"/>
    <w:rsid w:val="007206A0"/>
    <w:rsid w:val="00731C29"/>
    <w:rsid w:val="00732797"/>
    <w:rsid w:val="00736D76"/>
    <w:rsid w:val="00741FBF"/>
    <w:rsid w:val="0074207C"/>
    <w:rsid w:val="007477E9"/>
    <w:rsid w:val="00750DD3"/>
    <w:rsid w:val="0076436F"/>
    <w:rsid w:val="007649E3"/>
    <w:rsid w:val="00770B9C"/>
    <w:rsid w:val="00781D56"/>
    <w:rsid w:val="00785FB7"/>
    <w:rsid w:val="00794B38"/>
    <w:rsid w:val="00795F1E"/>
    <w:rsid w:val="007A3D61"/>
    <w:rsid w:val="007B262F"/>
    <w:rsid w:val="007B4F7A"/>
    <w:rsid w:val="007E34AA"/>
    <w:rsid w:val="00811934"/>
    <w:rsid w:val="00812B6E"/>
    <w:rsid w:val="00816FF6"/>
    <w:rsid w:val="00830EA4"/>
    <w:rsid w:val="00832596"/>
    <w:rsid w:val="00872034"/>
    <w:rsid w:val="00873419"/>
    <w:rsid w:val="00880CA5"/>
    <w:rsid w:val="0089095C"/>
    <w:rsid w:val="008A0581"/>
    <w:rsid w:val="008B54B9"/>
    <w:rsid w:val="008C19EC"/>
    <w:rsid w:val="008C5931"/>
    <w:rsid w:val="008C68E2"/>
    <w:rsid w:val="008C7975"/>
    <w:rsid w:val="008D0395"/>
    <w:rsid w:val="008D5EB0"/>
    <w:rsid w:val="008D6220"/>
    <w:rsid w:val="008E0418"/>
    <w:rsid w:val="008F4C3C"/>
    <w:rsid w:val="008F68DC"/>
    <w:rsid w:val="00904646"/>
    <w:rsid w:val="00911375"/>
    <w:rsid w:val="00920E6E"/>
    <w:rsid w:val="00921ECD"/>
    <w:rsid w:val="009234DA"/>
    <w:rsid w:val="00945039"/>
    <w:rsid w:val="00955178"/>
    <w:rsid w:val="0096608B"/>
    <w:rsid w:val="0096701E"/>
    <w:rsid w:val="0096758C"/>
    <w:rsid w:val="00980D4F"/>
    <w:rsid w:val="00982F3B"/>
    <w:rsid w:val="00983C7F"/>
    <w:rsid w:val="00986B00"/>
    <w:rsid w:val="00987A44"/>
    <w:rsid w:val="00992E77"/>
    <w:rsid w:val="009941BB"/>
    <w:rsid w:val="009A340A"/>
    <w:rsid w:val="009B5835"/>
    <w:rsid w:val="009C4F5C"/>
    <w:rsid w:val="009C714A"/>
    <w:rsid w:val="009C7D64"/>
    <w:rsid w:val="009D30EB"/>
    <w:rsid w:val="009D4C13"/>
    <w:rsid w:val="009E727E"/>
    <w:rsid w:val="009F1217"/>
    <w:rsid w:val="009F5172"/>
    <w:rsid w:val="00A152F7"/>
    <w:rsid w:val="00A259ED"/>
    <w:rsid w:val="00A36FEA"/>
    <w:rsid w:val="00A55597"/>
    <w:rsid w:val="00A62E8D"/>
    <w:rsid w:val="00A645EB"/>
    <w:rsid w:val="00A65D15"/>
    <w:rsid w:val="00A70064"/>
    <w:rsid w:val="00A729D6"/>
    <w:rsid w:val="00A84115"/>
    <w:rsid w:val="00A869C3"/>
    <w:rsid w:val="00A9003E"/>
    <w:rsid w:val="00A91280"/>
    <w:rsid w:val="00A95E64"/>
    <w:rsid w:val="00AB6ACD"/>
    <w:rsid w:val="00AC5A23"/>
    <w:rsid w:val="00AD42EE"/>
    <w:rsid w:val="00AD4EE0"/>
    <w:rsid w:val="00AE5C20"/>
    <w:rsid w:val="00AF1C54"/>
    <w:rsid w:val="00AF2AD2"/>
    <w:rsid w:val="00AF305F"/>
    <w:rsid w:val="00B0769C"/>
    <w:rsid w:val="00B36C76"/>
    <w:rsid w:val="00B5106E"/>
    <w:rsid w:val="00B755B0"/>
    <w:rsid w:val="00B82432"/>
    <w:rsid w:val="00B83D56"/>
    <w:rsid w:val="00B857EC"/>
    <w:rsid w:val="00B96E79"/>
    <w:rsid w:val="00BA44B8"/>
    <w:rsid w:val="00BB52A5"/>
    <w:rsid w:val="00BC16C6"/>
    <w:rsid w:val="00BD62B3"/>
    <w:rsid w:val="00BE21B5"/>
    <w:rsid w:val="00BE2D0A"/>
    <w:rsid w:val="00BE2D0D"/>
    <w:rsid w:val="00BE4BD6"/>
    <w:rsid w:val="00BF4ADD"/>
    <w:rsid w:val="00C139DC"/>
    <w:rsid w:val="00C3501D"/>
    <w:rsid w:val="00C37361"/>
    <w:rsid w:val="00C43B78"/>
    <w:rsid w:val="00C50F54"/>
    <w:rsid w:val="00C520ED"/>
    <w:rsid w:val="00C60EA0"/>
    <w:rsid w:val="00C87DFD"/>
    <w:rsid w:val="00C92CDE"/>
    <w:rsid w:val="00C95B9E"/>
    <w:rsid w:val="00CA7000"/>
    <w:rsid w:val="00CB10DB"/>
    <w:rsid w:val="00CB21B5"/>
    <w:rsid w:val="00CC2DD0"/>
    <w:rsid w:val="00CC3BA7"/>
    <w:rsid w:val="00CC4A5D"/>
    <w:rsid w:val="00CE0BDB"/>
    <w:rsid w:val="00CE3E81"/>
    <w:rsid w:val="00CE427A"/>
    <w:rsid w:val="00D0545E"/>
    <w:rsid w:val="00D1312B"/>
    <w:rsid w:val="00D22D74"/>
    <w:rsid w:val="00D25D91"/>
    <w:rsid w:val="00D363B2"/>
    <w:rsid w:val="00D47612"/>
    <w:rsid w:val="00D60121"/>
    <w:rsid w:val="00D66B68"/>
    <w:rsid w:val="00D72DF8"/>
    <w:rsid w:val="00D839EC"/>
    <w:rsid w:val="00D854C8"/>
    <w:rsid w:val="00D878D7"/>
    <w:rsid w:val="00DA062B"/>
    <w:rsid w:val="00DA17D5"/>
    <w:rsid w:val="00DD2C68"/>
    <w:rsid w:val="00DF1DB2"/>
    <w:rsid w:val="00DF54DB"/>
    <w:rsid w:val="00E0337A"/>
    <w:rsid w:val="00E07BB7"/>
    <w:rsid w:val="00E168DD"/>
    <w:rsid w:val="00E34396"/>
    <w:rsid w:val="00E424F8"/>
    <w:rsid w:val="00E47C0B"/>
    <w:rsid w:val="00E527A0"/>
    <w:rsid w:val="00E62989"/>
    <w:rsid w:val="00E83FDA"/>
    <w:rsid w:val="00E87B9B"/>
    <w:rsid w:val="00E9050C"/>
    <w:rsid w:val="00E96B0F"/>
    <w:rsid w:val="00EA5FCB"/>
    <w:rsid w:val="00EB1F42"/>
    <w:rsid w:val="00EB762D"/>
    <w:rsid w:val="00EE5BC1"/>
    <w:rsid w:val="00EF0D8F"/>
    <w:rsid w:val="00F04FD0"/>
    <w:rsid w:val="00F2372C"/>
    <w:rsid w:val="00F2432A"/>
    <w:rsid w:val="00F2591E"/>
    <w:rsid w:val="00F27751"/>
    <w:rsid w:val="00F27A68"/>
    <w:rsid w:val="00F37E9A"/>
    <w:rsid w:val="00F67586"/>
    <w:rsid w:val="00F72D25"/>
    <w:rsid w:val="00F81839"/>
    <w:rsid w:val="00F846A4"/>
    <w:rsid w:val="00FB5537"/>
    <w:rsid w:val="00FC7B30"/>
    <w:rsid w:val="00FD45CB"/>
    <w:rsid w:val="00FE1245"/>
    <w:rsid w:val="00FE5E69"/>
    <w:rsid w:val="00FF4006"/>
    <w:rsid w:val="00FF6FAB"/>
    <w:rsid w:val="00FF7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F8976"/>
  <w15:chartTrackingRefBased/>
  <w15:docId w15:val="{D1A221B7-1F33-4E0E-BDD0-F8D872C1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4078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85FB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5FB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5FB7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5FB7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5FB7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5FB7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5FB7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5FB7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5FB7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5F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85F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85F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85FB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85FB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85FB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85FB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85FB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85FB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85FB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785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5FB7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785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85FB7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785FB7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"/>
    <w:basedOn w:val="a"/>
    <w:link w:val="a8"/>
    <w:uiPriority w:val="34"/>
    <w:qFormat/>
    <w:rsid w:val="00785FB7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a9">
    <w:name w:val="Intense Emphasis"/>
    <w:basedOn w:val="a0"/>
    <w:uiPriority w:val="21"/>
    <w:qFormat/>
    <w:rsid w:val="00785FB7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785F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ab">
    <w:name w:val="Выделенная цитата Знак"/>
    <w:basedOn w:val="a0"/>
    <w:link w:val="aa"/>
    <w:uiPriority w:val="30"/>
    <w:rsid w:val="00785FB7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785FB7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CE3E81"/>
    <w:pPr>
      <w:spacing w:before="100" w:beforeAutospacing="1" w:after="100" w:afterAutospacing="1"/>
    </w:pPr>
    <w:rPr>
      <w:rFonts w:eastAsiaTheme="minorHAnsi"/>
    </w:rPr>
  </w:style>
  <w:style w:type="table" w:styleId="ae">
    <w:name w:val="Table Grid"/>
    <w:basedOn w:val="a1"/>
    <w:uiPriority w:val="39"/>
    <w:rsid w:val="00CE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F04FD0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"/>
    <w:link w:val="a7"/>
    <w:uiPriority w:val="34"/>
    <w:locked/>
    <w:rsid w:val="004E7449"/>
  </w:style>
  <w:style w:type="character" w:styleId="af0">
    <w:name w:val="Hyperlink"/>
    <w:basedOn w:val="a0"/>
    <w:uiPriority w:val="99"/>
    <w:unhideWhenUsed/>
    <w:rsid w:val="00FE5E69"/>
    <w:rPr>
      <w:color w:val="467886"/>
      <w:u w:val="single"/>
    </w:rPr>
  </w:style>
  <w:style w:type="character" w:styleId="af1">
    <w:name w:val="Unresolved Mention"/>
    <w:basedOn w:val="a0"/>
    <w:uiPriority w:val="99"/>
    <w:semiHidden/>
    <w:unhideWhenUsed/>
    <w:rsid w:val="006070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ulgiza.Masimova@kumtor.k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lectrical-equipment26@kumtor.k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ulgiza.Masimova@kumtor.kg" TargetMode="External"/><Relationship Id="rId5" Type="http://schemas.openxmlformats.org/officeDocument/2006/relationships/hyperlink" Target="mailto:electrical-equipment26@kumtor.kg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413</Words>
  <Characters>2921</Characters>
  <Application>Microsoft Office Word</Application>
  <DocSecurity>0</DocSecurity>
  <Lines>67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Baisal Taalaibekov</dc:creator>
  <cp:keywords/>
  <dc:description/>
  <cp:lastModifiedBy>Gulgiza Masimova</cp:lastModifiedBy>
  <cp:revision>35</cp:revision>
  <dcterms:created xsi:type="dcterms:W3CDTF">2026-03-18T04:22:00Z</dcterms:created>
  <dcterms:modified xsi:type="dcterms:W3CDTF">2026-06-05T05:51:00Z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2025-06-12T07:52:32Z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21b6d0be-0c3e-42f3-bb9a-3d284fb22b3f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